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9" w:rsidRPr="009D2E0B" w:rsidRDefault="00960929" w:rsidP="00960929">
      <w:pPr>
        <w:jc w:val="center"/>
        <w:rPr>
          <w:rStyle w:val="documentbody"/>
          <w:rFonts w:ascii="Times New Roman" w:hAnsi="Times New Roman" w:cs="Times New Roman"/>
          <w:b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b/>
          <w:sz w:val="24"/>
          <w:szCs w:val="24"/>
        </w:rPr>
        <w:t>The Significant of Race in Child Welfare Law</w:t>
      </w:r>
    </w:p>
    <w:p w:rsidR="00960929" w:rsidRPr="009D2E0B" w:rsidRDefault="00960929" w:rsidP="00960929">
      <w:pPr>
        <w:jc w:val="center"/>
        <w:rPr>
          <w:rStyle w:val="documentbody"/>
          <w:rFonts w:ascii="Times New Roman" w:hAnsi="Times New Roman" w:cs="Times New Roman"/>
          <w:b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b/>
          <w:sz w:val="24"/>
          <w:szCs w:val="24"/>
        </w:rPr>
        <w:t>Works Cited</w:t>
      </w:r>
    </w:p>
    <w:p w:rsidR="0062133B" w:rsidRPr="009D2E0B" w:rsidRDefault="0062133B" w:rsidP="0062133B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See, e.g.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,</w:t>
      </w:r>
      <w:r w:rsidR="00960929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Dorothy Roberts, Shattered Bonds: The Color of Child Welfare (2002);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Dorothy Roberts,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Child Welfare and Civil Rights</w:t>
      </w:r>
      <w:r w:rsidR="0026534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="005E7E06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2003 </w:t>
      </w:r>
      <w:r w:rsidR="0026534D" w:rsidRPr="009D2E0B">
        <w:rPr>
          <w:rFonts w:ascii="Times New Roman" w:hAnsi="Times New Roman" w:cs="Times New Roman"/>
          <w:smallCaps/>
          <w:sz w:val="24"/>
          <w:szCs w:val="24"/>
        </w:rPr>
        <w:t>U. Ill. L. Rev.</w:t>
      </w:r>
      <w:r w:rsidR="0026534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</w:t>
      </w:r>
      <w:r w:rsidR="005E7E06" w:rsidRPr="009D2E0B">
        <w:rPr>
          <w:rStyle w:val="documentbody"/>
          <w:rFonts w:ascii="Times New Roman" w:hAnsi="Times New Roman" w:cs="Times New Roman"/>
          <w:sz w:val="24"/>
          <w:szCs w:val="24"/>
        </w:rPr>
        <w:t>171</w:t>
      </w:r>
      <w:r w:rsidR="0026534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; Dorothy Roberts, Professor of Law, Northwestern Law School, Video 1: Welcome and Historical and Social Context Panel (Jan. 28, 2011) (available at </w:t>
      </w:r>
      <w:hyperlink r:id="rId8" w:history="1">
        <w:r w:rsidR="00960929"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="00960929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</w:t>
      </w:r>
      <w:r w:rsidR="0026534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 </w:t>
      </w:r>
    </w:p>
    <w:p w:rsidR="0062133B" w:rsidRPr="009D2E0B" w:rsidRDefault="0062133B" w:rsidP="0062133B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960929" w:rsidRPr="009D2E0B" w:rsidRDefault="00960929" w:rsidP="0062133B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See, e.g.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Robert B. Hill,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Synthesis of Research on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in Child Welfare: </w:t>
      </w:r>
      <w:proofErr w:type="gram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Update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Racial Equity in the Child Welfare System), Oct. 2006. </w:t>
      </w:r>
    </w:p>
    <w:p w:rsidR="00960929" w:rsidRPr="009D2E0B" w:rsidRDefault="00960929" w:rsidP="00960929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D3032" w:rsidRPr="009D2E0B" w:rsidRDefault="0062133B" w:rsidP="0062133B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</w:t>
      </w:r>
      <w:r w:rsidR="005E7E06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American Bar Association, Children’s Rights Litigation, </w:t>
      </w:r>
      <w:hyperlink r:id="rId9" w:history="1">
        <w:r w:rsidR="005E7E06"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http://apps.americanbar.org/litigation/committees/childrights/news.html</w:t>
        </w:r>
      </w:hyperlink>
      <w:r w:rsidR="005E7E06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(last visited Feb. 22, 2011). </w:t>
      </w:r>
    </w:p>
    <w:p w:rsidR="005E7E06" w:rsidRPr="009D2E0B" w:rsidRDefault="005E7E06" w:rsidP="005E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E06" w:rsidRPr="009D2E0B" w:rsidRDefault="005E7E06" w:rsidP="00621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i/>
          <w:sz w:val="24"/>
          <w:szCs w:val="24"/>
        </w:rPr>
        <w:t>See, e.g.</w:t>
      </w:r>
      <w:r w:rsidRPr="009D2E0B">
        <w:rPr>
          <w:rFonts w:ascii="Times New Roman" w:hAnsi="Times New Roman" w:cs="Times New Roman"/>
          <w:sz w:val="24"/>
          <w:szCs w:val="24"/>
        </w:rPr>
        <w:t>,</w:t>
      </w:r>
      <w:r w:rsidRPr="009D2E0B">
        <w:rPr>
          <w:rFonts w:ascii="Times New Roman" w:hAnsi="Times New Roman" w:cs="Times New Roman"/>
          <w:i/>
          <w:sz w:val="24"/>
          <w:szCs w:val="24"/>
        </w:rPr>
        <w:t xml:space="preserve"> National Research and Assessment of </w:t>
      </w:r>
      <w:proofErr w:type="spellStart"/>
      <w:r w:rsidRPr="009D2E0B">
        <w:rPr>
          <w:rFonts w:ascii="Times New Roman" w:hAnsi="Times New Roman" w:cs="Times New Roman"/>
          <w:i/>
          <w:sz w:val="24"/>
          <w:szCs w:val="24"/>
        </w:rPr>
        <w:t>Disproportinality</w:t>
      </w:r>
      <w:proofErr w:type="spellEnd"/>
      <w:r w:rsidRPr="009D2E0B">
        <w:rPr>
          <w:rFonts w:ascii="Times New Roman" w:hAnsi="Times New Roman" w:cs="Times New Roman"/>
          <w:i/>
          <w:sz w:val="24"/>
          <w:szCs w:val="24"/>
        </w:rPr>
        <w:t>: Racial Equity Strategies, Tools and Programs</w:t>
      </w:r>
      <w:r w:rsidRPr="009D2E0B">
        <w:rPr>
          <w:rFonts w:ascii="Times New Roman" w:hAnsi="Times New Roman" w:cs="Times New Roman"/>
          <w:sz w:val="24"/>
          <w:szCs w:val="24"/>
        </w:rPr>
        <w:t xml:space="preserve"> (Black Administrators in Child Welfare), Feb. 26, 2008. </w:t>
      </w:r>
    </w:p>
    <w:p w:rsidR="005E7E06" w:rsidRPr="009D2E0B" w:rsidRDefault="005E7E06" w:rsidP="005E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E06" w:rsidRPr="009D2E0B" w:rsidRDefault="005E7E06" w:rsidP="00621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i/>
          <w:sz w:val="24"/>
          <w:szCs w:val="24"/>
        </w:rPr>
        <w:t>See, e.g.</w:t>
      </w:r>
      <w:r w:rsidRPr="009D2E0B">
        <w:rPr>
          <w:rFonts w:ascii="Times New Roman" w:hAnsi="Times New Roman" w:cs="Times New Roman"/>
          <w:sz w:val="24"/>
          <w:szCs w:val="24"/>
        </w:rPr>
        <w:t xml:space="preserve">, Elizabeth </w:t>
      </w:r>
      <w:proofErr w:type="spellStart"/>
      <w:r w:rsidRPr="009D2E0B">
        <w:rPr>
          <w:rFonts w:ascii="Times New Roman" w:hAnsi="Times New Roman" w:cs="Times New Roman"/>
          <w:sz w:val="24"/>
          <w:szCs w:val="24"/>
        </w:rPr>
        <w:t>Bartholet</w:t>
      </w:r>
      <w:proofErr w:type="spellEnd"/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i/>
          <w:sz w:val="24"/>
          <w:szCs w:val="24"/>
        </w:rPr>
        <w:t xml:space="preserve">The Racial </w:t>
      </w:r>
      <w:proofErr w:type="spellStart"/>
      <w:r w:rsidRPr="009D2E0B">
        <w:rPr>
          <w:rFonts w:ascii="Times New Roman" w:hAnsi="Times New Roman" w:cs="Times New Roman"/>
          <w:i/>
          <w:sz w:val="24"/>
          <w:szCs w:val="24"/>
        </w:rPr>
        <w:t>Disproportinality</w:t>
      </w:r>
      <w:proofErr w:type="spellEnd"/>
      <w:r w:rsidRPr="009D2E0B">
        <w:rPr>
          <w:rFonts w:ascii="Times New Roman" w:hAnsi="Times New Roman" w:cs="Times New Roman"/>
          <w:i/>
          <w:sz w:val="24"/>
          <w:szCs w:val="24"/>
        </w:rPr>
        <w:t xml:space="preserve"> Movement in Child Welfare: False Facts and Dangerous Directions</w:t>
      </w:r>
      <w:r w:rsidRPr="009D2E0B">
        <w:rPr>
          <w:rFonts w:ascii="Times New Roman" w:hAnsi="Times New Roman" w:cs="Times New Roman"/>
          <w:sz w:val="24"/>
          <w:szCs w:val="24"/>
        </w:rPr>
        <w:t xml:space="preserve">, 51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Ariz. L. Rev. 871 (2009)</w:t>
      </w:r>
      <w:r w:rsidR="00944CAA" w:rsidRPr="009D2E0B">
        <w:rPr>
          <w:rFonts w:ascii="Times New Roman" w:hAnsi="Times New Roman" w:cs="Times New Roman"/>
          <w:smallCaps/>
          <w:sz w:val="24"/>
          <w:szCs w:val="24"/>
        </w:rPr>
        <w:t xml:space="preserve">; </w:t>
      </w:r>
      <w:r w:rsidR="00944CAA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="00944CAA" w:rsidRPr="009D2E0B">
        <w:rPr>
          <w:rStyle w:val="documentbody"/>
          <w:rFonts w:ascii="Times New Roman" w:hAnsi="Times New Roman" w:cs="Times New Roman"/>
          <w:sz w:val="24"/>
          <w:szCs w:val="24"/>
        </w:rPr>
        <w:t>Bartholet</w:t>
      </w:r>
      <w:proofErr w:type="spellEnd"/>
      <w:r w:rsidR="00944CAA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Professor of Law and Faculty Director, Child Advocacy Program, Harvard Law School, Video 1: Welcome and Historical and Social Context Panel (Jan. 28, 2011) (available at </w:t>
      </w:r>
      <w:hyperlink r:id="rId10" w:history="1">
        <w:r w:rsidR="00944CAA"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="00944CAA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  </w:t>
      </w:r>
    </w:p>
    <w:p w:rsidR="005E7E06" w:rsidRPr="009D2E0B" w:rsidRDefault="005E7E06" w:rsidP="005E7E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7E06" w:rsidRPr="009D2E0B" w:rsidRDefault="00944CAA" w:rsidP="006213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i/>
          <w:sz w:val="24"/>
          <w:szCs w:val="24"/>
        </w:rPr>
        <w:t>See, e.g.</w:t>
      </w:r>
      <w:r w:rsidRPr="009D2E0B">
        <w:rPr>
          <w:rFonts w:ascii="Times New Roman" w:hAnsi="Times New Roman" w:cs="Times New Roman"/>
          <w:sz w:val="24"/>
          <w:szCs w:val="24"/>
        </w:rPr>
        <w:t xml:space="preserve">, Brett Drake et al., </w:t>
      </w:r>
      <w:r w:rsidRPr="009D2E0B">
        <w:rPr>
          <w:rFonts w:ascii="Times New Roman" w:hAnsi="Times New Roman" w:cs="Times New Roman"/>
          <w:i/>
          <w:sz w:val="24"/>
          <w:szCs w:val="24"/>
        </w:rPr>
        <w:t>Racial Bias in Child Protection? A Comparison of Competing Explanations Using National Data</w:t>
      </w:r>
      <w:r w:rsidRPr="009D2E0B">
        <w:rPr>
          <w:rFonts w:ascii="Times New Roman" w:hAnsi="Times New Roman" w:cs="Times New Roman"/>
          <w:sz w:val="24"/>
          <w:szCs w:val="24"/>
        </w:rPr>
        <w:t xml:space="preserve">, 127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Pediatrics 3 (2011)</w:t>
      </w:r>
      <w:r w:rsidRPr="009D2E0B">
        <w:rPr>
          <w:rFonts w:ascii="Times New Roman" w:hAnsi="Times New Roman" w:cs="Times New Roman"/>
          <w:sz w:val="24"/>
          <w:szCs w:val="24"/>
        </w:rPr>
        <w:t>;</w:t>
      </w:r>
      <w:r w:rsidR="003F35D9" w:rsidRPr="009D2E0B">
        <w:rPr>
          <w:rFonts w:ascii="Times New Roman" w:hAnsi="Times New Roman" w:cs="Times New Roman"/>
          <w:sz w:val="24"/>
          <w:szCs w:val="24"/>
        </w:rPr>
        <w:t xml:space="preserve"> Brett Drake and Melissa Johnson-Reid, </w:t>
      </w:r>
      <w:r w:rsidR="003F35D9" w:rsidRPr="009D2E0B">
        <w:rPr>
          <w:rFonts w:ascii="Times New Roman" w:hAnsi="Times New Roman" w:cs="Times New Roman"/>
          <w:i/>
          <w:sz w:val="24"/>
          <w:szCs w:val="24"/>
        </w:rPr>
        <w:t>NIS Interpretations: Race and the National Incidence Studies of Abuse and Neglect</w:t>
      </w:r>
      <w:r w:rsidR="003F35D9" w:rsidRPr="009D2E0B">
        <w:rPr>
          <w:rFonts w:ascii="Times New Roman" w:hAnsi="Times New Roman" w:cs="Times New Roman"/>
          <w:sz w:val="24"/>
          <w:szCs w:val="24"/>
        </w:rPr>
        <w:t>,</w:t>
      </w:r>
      <w:r w:rsidR="003F35D9"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5D9" w:rsidRPr="009D2E0B">
        <w:rPr>
          <w:rFonts w:ascii="Times New Roman" w:hAnsi="Times New Roman" w:cs="Times New Roman"/>
          <w:sz w:val="24"/>
          <w:szCs w:val="24"/>
        </w:rPr>
        <w:t xml:space="preserve">33 </w:t>
      </w:r>
      <w:r w:rsidR="003F35D9"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="003F35D9" w:rsidRPr="009D2E0B">
        <w:rPr>
          <w:rFonts w:ascii="Times New Roman" w:hAnsi="Times New Roman" w:cs="Times New Roman"/>
          <w:sz w:val="24"/>
          <w:szCs w:val="24"/>
        </w:rPr>
        <w:t xml:space="preserve"> 16 (2011); Brett Drake et al., </w:t>
      </w:r>
      <w:r w:rsidR="003F35D9" w:rsidRPr="009D2E0B">
        <w:rPr>
          <w:rFonts w:ascii="Times New Roman" w:hAnsi="Times New Roman" w:cs="Times New Roman"/>
          <w:i/>
          <w:sz w:val="24"/>
          <w:szCs w:val="24"/>
        </w:rPr>
        <w:t>Race and Child Maltreatment Reporting: Are Blacks Overrepresented</w:t>
      </w:r>
      <w:proofErr w:type="gramStart"/>
      <w:r w:rsidR="003F35D9" w:rsidRPr="009D2E0B">
        <w:rPr>
          <w:rFonts w:ascii="Times New Roman" w:hAnsi="Times New Roman" w:cs="Times New Roman"/>
          <w:i/>
          <w:sz w:val="24"/>
          <w:szCs w:val="24"/>
        </w:rPr>
        <w:t>?</w:t>
      </w:r>
      <w:r w:rsidR="003F35D9" w:rsidRPr="009D2E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F35D9"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35D9" w:rsidRPr="009D2E0B">
        <w:rPr>
          <w:rFonts w:ascii="Times New Roman" w:hAnsi="Times New Roman" w:cs="Times New Roman"/>
          <w:sz w:val="24"/>
          <w:szCs w:val="24"/>
        </w:rPr>
        <w:t xml:space="preserve">31 </w:t>
      </w:r>
      <w:r w:rsidR="003F35D9"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="003F35D9" w:rsidRPr="009D2E0B">
        <w:rPr>
          <w:rFonts w:ascii="Times New Roman" w:hAnsi="Times New Roman" w:cs="Times New Roman"/>
          <w:sz w:val="24"/>
          <w:szCs w:val="24"/>
        </w:rPr>
        <w:t xml:space="preserve"> 309 (2009). </w:t>
      </w:r>
    </w:p>
    <w:p w:rsidR="00944CAA" w:rsidRPr="009D2E0B" w:rsidRDefault="00944CAA" w:rsidP="00944C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5D9" w:rsidRPr="009D2E0B" w:rsidRDefault="003F35D9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6511EE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Race and Child Welfare: </w:t>
      </w:r>
      <w:proofErr w:type="spellStart"/>
      <w:r w:rsidRPr="006511EE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6511EE">
        <w:rPr>
          <w:rStyle w:val="documentbody"/>
          <w:rFonts w:ascii="Times New Roman" w:hAnsi="Times New Roman" w:cs="Times New Roman"/>
          <w:i/>
          <w:sz w:val="24"/>
          <w:szCs w:val="24"/>
        </w:rPr>
        <w:t>, Disparity, Discrimination: Re-Assessing the Facts, Re-Thinking the Policy Options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(Jan. 28-29, 2011) (available at http://www.law.harvard.edu/programs/about/cap/cap-conferences/rd-conference/rd-conference-index.html).   </w:t>
      </w:r>
    </w:p>
    <w:p w:rsidR="003F35D9" w:rsidRPr="009D2E0B" w:rsidRDefault="003F35D9" w:rsidP="003F35D9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3F35D9" w:rsidRPr="009D2E0B" w:rsidRDefault="009D2E0B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lastRenderedPageBreak/>
        <w:t>Khyati</w:t>
      </w:r>
      <w:proofErr w:type="spellEnd"/>
      <w:r>
        <w:rPr>
          <w:rFonts w:ascii="Times New Roman" w:hAnsi="Times New Roman" w:cs="Times New Roman"/>
          <w:smallCaps/>
          <w:sz w:val="24"/>
          <w:szCs w:val="24"/>
        </w:rPr>
        <w:t xml:space="preserve"> Y. Joshi</w:t>
      </w:r>
      <w:r w:rsidR="00A3048F">
        <w:rPr>
          <w:rFonts w:ascii="Times New Roman" w:hAnsi="Times New Roman" w:cs="Times New Roman"/>
          <w:smallCaps/>
          <w:sz w:val="24"/>
          <w:szCs w:val="24"/>
        </w:rPr>
        <w:t xml:space="preserve">, New </w:t>
      </w:r>
      <w:proofErr w:type="gramStart"/>
      <w:r w:rsidR="00A3048F">
        <w:rPr>
          <w:rFonts w:ascii="Times New Roman" w:hAnsi="Times New Roman" w:cs="Times New Roman"/>
          <w:smallCaps/>
          <w:sz w:val="24"/>
          <w:szCs w:val="24"/>
        </w:rPr>
        <w:t>Roots  in</w:t>
      </w:r>
      <w:proofErr w:type="gramEnd"/>
      <w:r w:rsidR="00A3048F">
        <w:rPr>
          <w:rFonts w:ascii="Times New Roman" w:hAnsi="Times New Roman" w:cs="Times New Roman"/>
          <w:smallCaps/>
          <w:sz w:val="24"/>
          <w:szCs w:val="24"/>
        </w:rPr>
        <w:t xml:space="preserve"> America’s  Sacred Ground: Religion, Race, and Ethnicity in Indian America </w:t>
      </w:r>
      <w:r>
        <w:rPr>
          <w:rStyle w:val="documentbody"/>
          <w:rFonts w:ascii="Times New Roman" w:hAnsi="Times New Roman" w:cs="Times New Roman"/>
          <w:sz w:val="24"/>
          <w:szCs w:val="24"/>
        </w:rPr>
        <w:t>114 (2006</w:t>
      </w:r>
      <w:r w:rsidR="003F35D9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</w:t>
      </w:r>
    </w:p>
    <w:p w:rsidR="003F35D9" w:rsidRPr="009D2E0B" w:rsidRDefault="003F35D9" w:rsidP="003F35D9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3F35D9" w:rsidRPr="009D2E0B" w:rsidRDefault="00DE5A56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Mark P. </w:t>
      </w:r>
      <w:proofErr w:type="spellStart"/>
      <w:r w:rsidRPr="009D2E0B">
        <w:rPr>
          <w:rFonts w:ascii="Times New Roman" w:hAnsi="Times New Roman" w:cs="Times New Roman"/>
          <w:smallCaps/>
          <w:sz w:val="24"/>
          <w:szCs w:val="24"/>
        </w:rPr>
        <w:t>Zanna</w:t>
      </w:r>
      <w:proofErr w:type="spellEnd"/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 &amp; James M. Olsen, The Psychology of </w:t>
      </w:r>
      <w:proofErr w:type="gramStart"/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Prejudice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1994).</w:t>
      </w:r>
    </w:p>
    <w:p w:rsidR="00DE5A56" w:rsidRPr="009D2E0B" w:rsidRDefault="00DE5A56" w:rsidP="00DE5A56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DE5A56" w:rsidRPr="009D2E0B" w:rsidRDefault="00856F6F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Needell</w:t>
      </w:r>
      <w:proofErr w:type="spellEnd"/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Child Welfare: Ethnic/Racial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and Disparity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,</w:t>
      </w:r>
      <w:r w:rsidR="001B778F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</w:t>
      </w:r>
      <w:r w:rsidR="001B778F" w:rsidRPr="009D2E0B">
        <w:rPr>
          <w:rFonts w:ascii="Times New Roman" w:hAnsi="Times New Roman" w:cs="Times New Roman"/>
          <w:smallCaps/>
          <w:sz w:val="24"/>
          <w:szCs w:val="24"/>
        </w:rPr>
        <w:t>National Governors Association</w:t>
      </w:r>
      <w:proofErr w:type="gramStart"/>
      <w:r w:rsidR="001B778F" w:rsidRPr="009D2E0B">
        <w:rPr>
          <w:rFonts w:ascii="Times New Roman" w:hAnsi="Times New Roman" w:cs="Times New Roman"/>
          <w:smallCaps/>
          <w:sz w:val="24"/>
          <w:szCs w:val="24"/>
        </w:rPr>
        <w:t xml:space="preserve">,  </w:t>
      </w:r>
      <w:proofErr w:type="gramEnd"/>
      <w:r w:rsidR="00F51E49">
        <w:fldChar w:fldCharType="begin"/>
      </w:r>
      <w:r w:rsidR="00F51E49">
        <w:instrText>HYPERLINK "http://www.nga.org/Files/pdf/0808CHILDWELFAREACADEMYNEEDELL.PDF"</w:instrText>
      </w:r>
      <w:r w:rsidR="00F51E49">
        <w:fldChar w:fldCharType="separate"/>
      </w:r>
      <w:r w:rsidRPr="009D2E0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http://www.nga.org/Files/pdf/0808CHILDWELFAREACADEMYNEEDELL.PDF</w:t>
      </w:r>
      <w:r w:rsidR="00F51E49">
        <w:fldChar w:fldCharType="end"/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(last visited Feb. 22, 2011).  </w:t>
      </w:r>
    </w:p>
    <w:p w:rsidR="00DE5A56" w:rsidRPr="009D2E0B" w:rsidRDefault="00DE5A56" w:rsidP="00DE5A56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DE5A56" w:rsidRPr="009D2E0B" w:rsidRDefault="00DE5A56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</w:p>
    <w:p w:rsidR="00856F6F" w:rsidRPr="009D2E0B" w:rsidRDefault="00856F6F" w:rsidP="00856F6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56F6F" w:rsidRPr="009D2E0B" w:rsidRDefault="00856F6F" w:rsidP="003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i/>
          <w:iCs/>
          <w:sz w:val="24"/>
          <w:szCs w:val="24"/>
        </w:rPr>
        <w:t>See</w:t>
      </w:r>
      <w:r w:rsidRPr="009D2E0B">
        <w:rPr>
          <w:rFonts w:ascii="Times New Roman" w:hAnsi="Times New Roman" w:cs="Times New Roman"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Dorothy Roberts, Shattered Bonds: The Color of Child Welfare</w:t>
      </w:r>
      <w:r w:rsidRPr="009D2E0B">
        <w:rPr>
          <w:rFonts w:ascii="Times New Roman" w:hAnsi="Times New Roman" w:cs="Times New Roman"/>
          <w:sz w:val="24"/>
          <w:szCs w:val="24"/>
        </w:rPr>
        <w:t xml:space="preserve"> 94-95 (2002).</w:t>
      </w:r>
    </w:p>
    <w:p w:rsidR="00856F6F" w:rsidRPr="009D2E0B" w:rsidRDefault="00856F6F" w:rsidP="00856F6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56F6F" w:rsidRPr="009D2E0B" w:rsidRDefault="00856F6F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Id.</w:t>
      </w:r>
    </w:p>
    <w:p w:rsidR="00856F6F" w:rsidRPr="009D2E0B" w:rsidRDefault="00856F6F" w:rsidP="00856F6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56F6F" w:rsidRPr="009D2E0B" w:rsidRDefault="00856F6F" w:rsidP="00856F6F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</w:p>
    <w:p w:rsidR="00856F6F" w:rsidRPr="009D2E0B" w:rsidRDefault="00856F6F" w:rsidP="00856F6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56F6F" w:rsidRPr="009D2E0B" w:rsidRDefault="00816C75" w:rsidP="003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9D2E0B">
        <w:rPr>
          <w:rFonts w:ascii="Times New Roman" w:hAnsi="Times New Roman" w:cs="Times New Roman"/>
          <w:sz w:val="24"/>
          <w:szCs w:val="24"/>
        </w:rPr>
        <w:t>Bartholet</w:t>
      </w:r>
      <w:proofErr w:type="spellEnd"/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2E0B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D2E0B">
        <w:rPr>
          <w:rFonts w:ascii="Times New Roman" w:hAnsi="Times New Roman" w:cs="Times New Roman"/>
          <w:i/>
          <w:iCs/>
          <w:sz w:val="24"/>
          <w:szCs w:val="24"/>
        </w:rPr>
        <w:t xml:space="preserve"> Racial </w:t>
      </w:r>
      <w:proofErr w:type="spellStart"/>
      <w:r w:rsidRPr="009D2E0B">
        <w:rPr>
          <w:rFonts w:ascii="Times New Roman" w:hAnsi="Times New Roman" w:cs="Times New Roman"/>
          <w:i/>
          <w:iCs/>
          <w:sz w:val="24"/>
          <w:szCs w:val="24"/>
        </w:rPr>
        <w:t>Disproportionality</w:t>
      </w:r>
      <w:proofErr w:type="spellEnd"/>
      <w:r w:rsidRPr="009D2E0B">
        <w:rPr>
          <w:rFonts w:ascii="Times New Roman" w:hAnsi="Times New Roman" w:cs="Times New Roman"/>
          <w:i/>
          <w:iCs/>
          <w:sz w:val="24"/>
          <w:szCs w:val="24"/>
        </w:rPr>
        <w:t xml:space="preserve"> Movement in Child Welfare: False Facts and Dangerous Directions</w:t>
      </w:r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51 Ariz. L. Rev.</w:t>
      </w:r>
      <w:r w:rsidRPr="009D2E0B">
        <w:rPr>
          <w:rFonts w:ascii="Times New Roman" w:hAnsi="Times New Roman" w:cs="Times New Roman"/>
          <w:sz w:val="24"/>
          <w:szCs w:val="24"/>
        </w:rPr>
        <w:t xml:space="preserve"> 871, 900 (2009); Naomi Cahn, </w:t>
      </w:r>
      <w:r w:rsidRPr="009D2E0B">
        <w:rPr>
          <w:rFonts w:ascii="Times New Roman" w:hAnsi="Times New Roman" w:cs="Times New Roman"/>
          <w:i/>
          <w:iCs/>
          <w:sz w:val="24"/>
          <w:szCs w:val="24"/>
        </w:rPr>
        <w:t>Race, Poverty, History, Adoption, and Child Abuse</w:t>
      </w:r>
      <w:r w:rsidRPr="009D2E0B">
        <w:rPr>
          <w:rFonts w:ascii="Times New Roman" w:hAnsi="Times New Roman" w:cs="Times New Roman"/>
          <w:sz w:val="24"/>
          <w:szCs w:val="24"/>
        </w:rPr>
        <w:t xml:space="preserve">, 36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Law &amp; </w:t>
      </w:r>
      <w:proofErr w:type="spellStart"/>
      <w:r w:rsidRPr="009D2E0B">
        <w:rPr>
          <w:rFonts w:ascii="Times New Roman" w:hAnsi="Times New Roman" w:cs="Times New Roman"/>
          <w:smallCaps/>
          <w:sz w:val="24"/>
          <w:szCs w:val="24"/>
        </w:rPr>
        <w:t>Soc’y</w:t>
      </w:r>
      <w:proofErr w:type="spellEnd"/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 Rev</w:t>
      </w:r>
      <w:r w:rsidRPr="009D2E0B">
        <w:rPr>
          <w:rFonts w:ascii="Times New Roman" w:hAnsi="Times New Roman" w:cs="Times New Roman"/>
          <w:sz w:val="24"/>
          <w:szCs w:val="24"/>
        </w:rPr>
        <w:t>. 461, 476 (2002) (book review).</w:t>
      </w:r>
    </w:p>
    <w:p w:rsidR="00816C75" w:rsidRPr="009D2E0B" w:rsidRDefault="00816C75" w:rsidP="00816C75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16C75" w:rsidRPr="009D2E0B" w:rsidRDefault="00816C75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Naomi Cahn, </w:t>
      </w:r>
      <w:r w:rsidRPr="009D2E0B">
        <w:rPr>
          <w:rFonts w:ascii="Times New Roman" w:hAnsi="Times New Roman" w:cs="Times New Roman"/>
          <w:i/>
          <w:iCs/>
          <w:sz w:val="24"/>
          <w:szCs w:val="24"/>
        </w:rPr>
        <w:t>Race, Poverty, History, Adoption, and Child Abuse</w:t>
      </w:r>
      <w:r w:rsidRPr="009D2E0B">
        <w:rPr>
          <w:rFonts w:ascii="Times New Roman" w:hAnsi="Times New Roman" w:cs="Times New Roman"/>
          <w:sz w:val="24"/>
          <w:szCs w:val="24"/>
        </w:rPr>
        <w:t xml:space="preserve">, 36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Law &amp; </w:t>
      </w:r>
      <w:proofErr w:type="spellStart"/>
      <w:r w:rsidRPr="009D2E0B">
        <w:rPr>
          <w:rFonts w:ascii="Times New Roman" w:hAnsi="Times New Roman" w:cs="Times New Roman"/>
          <w:smallCaps/>
          <w:sz w:val="24"/>
          <w:szCs w:val="24"/>
        </w:rPr>
        <w:t>Soc’y</w:t>
      </w:r>
      <w:proofErr w:type="spellEnd"/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 Rev</w:t>
      </w:r>
      <w:r w:rsidRPr="009D2E0B">
        <w:rPr>
          <w:rFonts w:ascii="Times New Roman" w:hAnsi="Times New Roman" w:cs="Times New Roman"/>
          <w:sz w:val="24"/>
          <w:szCs w:val="24"/>
        </w:rPr>
        <w:t>. 461, 474 (2002) (book review).</w:t>
      </w:r>
    </w:p>
    <w:p w:rsidR="00816C75" w:rsidRPr="009D2E0B" w:rsidRDefault="00816C75" w:rsidP="00816C75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16C75" w:rsidRPr="009D2E0B" w:rsidRDefault="00816C75" w:rsidP="003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i/>
          <w:iCs/>
          <w:sz w:val="24"/>
          <w:szCs w:val="24"/>
        </w:rPr>
        <w:t>Poverty Rate by Race/Ethnicity</w:t>
      </w:r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Kaiser State Health Facts</w:t>
      </w:r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http://www.statehealthfacts.org/comparebar.jsp?ind=14&amp;cat=1</w:t>
        </w:r>
      </w:hyperlink>
      <w:r w:rsidRPr="009D2E0B">
        <w:rPr>
          <w:rFonts w:ascii="Times New Roman" w:hAnsi="Times New Roman" w:cs="Times New Roman"/>
          <w:sz w:val="24"/>
          <w:szCs w:val="24"/>
        </w:rPr>
        <w:t xml:space="preserve"> (last visited Feb. 20, 2011).</w:t>
      </w:r>
    </w:p>
    <w:p w:rsidR="00816C75" w:rsidRPr="009D2E0B" w:rsidRDefault="00816C75" w:rsidP="00816C75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16C75" w:rsidRPr="009D2E0B" w:rsidRDefault="00816C75" w:rsidP="003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Dorothy E. Roberts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Northwestern Law School, </w:t>
      </w:r>
      <w:r w:rsidRPr="009D2E0B">
        <w:rPr>
          <w:rFonts w:ascii="Times New Roman" w:hAnsi="Times New Roman" w:cs="Times New Roman"/>
          <w:sz w:val="24"/>
          <w:szCs w:val="24"/>
        </w:rPr>
        <w:t xml:space="preserve">http://www.law.northwestern.edu/faculty/profiles/DorothyRoberts/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(</w:t>
      </w:r>
      <w:r w:rsidRPr="009D2E0B">
        <w:rPr>
          <w:rFonts w:ascii="Times New Roman" w:hAnsi="Times New Roman" w:cs="Times New Roman"/>
          <w:sz w:val="24"/>
          <w:szCs w:val="24"/>
        </w:rPr>
        <w:t xml:space="preserve">last visited Feb. 22, 2011). </w:t>
      </w:r>
    </w:p>
    <w:p w:rsidR="00816C75" w:rsidRPr="009D2E0B" w:rsidRDefault="00816C75" w:rsidP="00816C75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16C75" w:rsidRPr="009D2E0B" w:rsidRDefault="00816C75" w:rsidP="003F35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9D2E0B">
        <w:rPr>
          <w:rFonts w:ascii="Times New Roman" w:hAnsi="Times New Roman" w:cs="Times New Roman"/>
          <w:sz w:val="24"/>
          <w:szCs w:val="24"/>
        </w:rPr>
        <w:t>Bartholet</w:t>
      </w:r>
      <w:proofErr w:type="spellEnd"/>
      <w:r w:rsidRPr="009D2E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D2E0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9D2E0B">
        <w:rPr>
          <w:rFonts w:ascii="Times New Roman" w:hAnsi="Times New Roman" w:cs="Times New Roman"/>
          <w:i/>
          <w:sz w:val="24"/>
          <w:szCs w:val="24"/>
        </w:rPr>
        <w:t xml:space="preserve"> Racial </w:t>
      </w:r>
      <w:proofErr w:type="spellStart"/>
      <w:r w:rsidRPr="009D2E0B">
        <w:rPr>
          <w:rFonts w:ascii="Times New Roman" w:hAnsi="Times New Roman" w:cs="Times New Roman"/>
          <w:i/>
          <w:sz w:val="24"/>
          <w:szCs w:val="24"/>
        </w:rPr>
        <w:t>Disproportinality</w:t>
      </w:r>
      <w:proofErr w:type="spellEnd"/>
      <w:r w:rsidRPr="009D2E0B">
        <w:rPr>
          <w:rFonts w:ascii="Times New Roman" w:hAnsi="Times New Roman" w:cs="Times New Roman"/>
          <w:i/>
          <w:sz w:val="24"/>
          <w:szCs w:val="24"/>
        </w:rPr>
        <w:t xml:space="preserve"> Movement in Child Welfare: False Facts and Dangerous Directions</w:t>
      </w:r>
      <w:r w:rsidRPr="009D2E0B">
        <w:rPr>
          <w:rFonts w:ascii="Times New Roman" w:hAnsi="Times New Roman" w:cs="Times New Roman"/>
          <w:sz w:val="24"/>
          <w:szCs w:val="24"/>
        </w:rPr>
        <w:t xml:space="preserve">, 51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Ariz. L. Rev. 871 (2009). </w:t>
      </w:r>
    </w:p>
    <w:p w:rsidR="00816C75" w:rsidRPr="009D2E0B" w:rsidRDefault="00816C75" w:rsidP="00816C75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16C75" w:rsidRPr="009D2E0B" w:rsidRDefault="00EA1F00" w:rsidP="003F35D9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lastRenderedPageBreak/>
        <w:t>Biographical Sketch, Robert B. Hill, Ph. D.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="001B778F" w:rsidRPr="009D2E0B">
        <w:rPr>
          <w:rFonts w:ascii="Times New Roman" w:hAnsi="Times New Roman" w:cs="Times New Roman"/>
          <w:smallCaps/>
          <w:sz w:val="24"/>
          <w:szCs w:val="24"/>
        </w:rPr>
        <w:t xml:space="preserve">Prevent Child Abuse America,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http://member.preventchildabuse.org/site/DocServer/Robert_B_Hill_Bio.pdf?docID=1901 (last visited Feb. 22, 2011).</w:t>
      </w:r>
    </w:p>
    <w:p w:rsidR="00EA1F00" w:rsidRPr="009D2E0B" w:rsidRDefault="00EA1F00" w:rsidP="00EA1F0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EA1F00" w:rsidRPr="009D2E0B" w:rsidRDefault="00EA1F00" w:rsidP="00EA1F0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Robert B. Hill,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Synthesis of Research on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in Child Welfare: An Update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Racial Equity in the Child Welfare System), Oct. 2006. </w:t>
      </w:r>
    </w:p>
    <w:p w:rsidR="00EA1F00" w:rsidRPr="009D2E0B" w:rsidRDefault="00EA1F00" w:rsidP="00EA1F0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EA1F00" w:rsidRPr="009D2E0B" w:rsidRDefault="00EA1F00" w:rsidP="00EA1F0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F. Brett Drake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Washington University in St. Louis,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http://brownschool.wustl.edu/Faculty/FullTime/Pages/FBrettDrake.aspx (last visited Feb. 22, 2011).</w:t>
      </w:r>
    </w:p>
    <w:p w:rsidR="00EA1F00" w:rsidRPr="009D2E0B" w:rsidRDefault="00EA1F00" w:rsidP="00EA1F0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3C2B5C" w:rsidRPr="009D2E0B" w:rsidRDefault="003C2B5C" w:rsidP="003C2B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et al., </w:t>
      </w:r>
      <w:r w:rsidRPr="009D2E0B">
        <w:rPr>
          <w:rFonts w:ascii="Times New Roman" w:hAnsi="Times New Roman" w:cs="Times New Roman"/>
          <w:i/>
          <w:sz w:val="24"/>
          <w:szCs w:val="24"/>
        </w:rPr>
        <w:t>Race and Child Maltreatment Reporting: Are Blacks Overrepresented</w:t>
      </w:r>
      <w:proofErr w:type="gramStart"/>
      <w:r w:rsidRPr="009D2E0B">
        <w:rPr>
          <w:rFonts w:ascii="Times New Roman" w:hAnsi="Times New Roman" w:cs="Times New Roman"/>
          <w:i/>
          <w:sz w:val="24"/>
          <w:szCs w:val="24"/>
        </w:rPr>
        <w:t>?</w:t>
      </w:r>
      <w:r w:rsidRPr="009D2E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z w:val="24"/>
          <w:szCs w:val="24"/>
        </w:rPr>
        <w:t xml:space="preserve">31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Pr="009D2E0B">
        <w:rPr>
          <w:rFonts w:ascii="Times New Roman" w:hAnsi="Times New Roman" w:cs="Times New Roman"/>
          <w:sz w:val="24"/>
          <w:szCs w:val="24"/>
        </w:rPr>
        <w:t xml:space="preserve"> 309 (2009).</w:t>
      </w:r>
    </w:p>
    <w:p w:rsidR="003C2B5C" w:rsidRPr="009D2E0B" w:rsidRDefault="003C2B5C" w:rsidP="003C2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B5C" w:rsidRPr="009D2E0B" w:rsidRDefault="003C2B5C" w:rsidP="003C2B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and Melissa Johnson-Reid, </w:t>
      </w:r>
      <w:r w:rsidRPr="009D2E0B">
        <w:rPr>
          <w:rFonts w:ascii="Times New Roman" w:hAnsi="Times New Roman" w:cs="Times New Roman"/>
          <w:i/>
          <w:sz w:val="24"/>
          <w:szCs w:val="24"/>
        </w:rPr>
        <w:t>NIS Interpretations: Race and the National Incidence Studies of Abuse and Neglect</w:t>
      </w:r>
      <w:r w:rsidRPr="009D2E0B">
        <w:rPr>
          <w:rFonts w:ascii="Times New Roman" w:hAnsi="Times New Roman" w:cs="Times New Roman"/>
          <w:sz w:val="24"/>
          <w:szCs w:val="24"/>
        </w:rPr>
        <w:t>,</w:t>
      </w:r>
      <w:r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z w:val="24"/>
          <w:szCs w:val="24"/>
        </w:rPr>
        <w:t xml:space="preserve">33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Pr="009D2E0B">
        <w:rPr>
          <w:rFonts w:ascii="Times New Roman" w:hAnsi="Times New Roman" w:cs="Times New Roman"/>
          <w:sz w:val="24"/>
          <w:szCs w:val="24"/>
        </w:rPr>
        <w:t xml:space="preserve"> 16 (2011). </w:t>
      </w:r>
    </w:p>
    <w:p w:rsidR="003C2B5C" w:rsidRPr="009D2E0B" w:rsidRDefault="003C2B5C" w:rsidP="003C2B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1F00" w:rsidRPr="009D2E0B" w:rsidRDefault="003C2B5C" w:rsidP="003C2B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et al., </w:t>
      </w:r>
      <w:r w:rsidRPr="009D2E0B">
        <w:rPr>
          <w:rFonts w:ascii="Times New Roman" w:hAnsi="Times New Roman" w:cs="Times New Roman"/>
          <w:i/>
          <w:sz w:val="24"/>
          <w:szCs w:val="24"/>
        </w:rPr>
        <w:t>Racial Bias in Child Protection? A Comparison of Competing Explanations Using National Data</w:t>
      </w:r>
      <w:r w:rsidRPr="009D2E0B">
        <w:rPr>
          <w:rFonts w:ascii="Times New Roman" w:hAnsi="Times New Roman" w:cs="Times New Roman"/>
          <w:sz w:val="24"/>
          <w:szCs w:val="24"/>
        </w:rPr>
        <w:t xml:space="preserve">, 127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Pediatrics 3 (2011)</w:t>
      </w:r>
      <w:r w:rsidRPr="009D2E0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2B5C" w:rsidRPr="009D2E0B" w:rsidRDefault="003C2B5C" w:rsidP="003C2B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3C2B5C" w:rsidRPr="009D2E0B" w:rsidRDefault="001C7E30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Robert B. Hill,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Synthesis of Research on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in Child Welfare: An Update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Racial Equity in the Child Welfare System), Oct. 2006, at 18-19. (</w:t>
      </w:r>
      <w:proofErr w:type="gramStart"/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listing</w:t>
      </w:r>
      <w:proofErr w:type="gramEnd"/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several studies). </w:t>
      </w:r>
    </w:p>
    <w:p w:rsidR="001C7E30" w:rsidRPr="009D2E0B" w:rsidRDefault="001C7E30" w:rsidP="001C7E3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1C7E30" w:rsidRPr="009D2E0B" w:rsidRDefault="001C7E30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at 19-20 (listing several studies). </w:t>
      </w:r>
    </w:p>
    <w:p w:rsidR="001C7E30" w:rsidRPr="009D2E0B" w:rsidRDefault="001C7E30" w:rsidP="001C7E3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1C7E30" w:rsidRPr="009D2E0B" w:rsidRDefault="001C7E30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at 20-21 (listing several studies). </w:t>
      </w:r>
    </w:p>
    <w:p w:rsidR="001C7E30" w:rsidRPr="009D2E0B" w:rsidRDefault="001C7E30" w:rsidP="001C7E3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1C7E30" w:rsidRPr="009D2E0B" w:rsidRDefault="001C7E30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at 28 (listing several studies). </w:t>
      </w:r>
    </w:p>
    <w:p w:rsidR="001C7E30" w:rsidRPr="009D2E0B" w:rsidRDefault="001C7E30" w:rsidP="001C7E30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1C7E30" w:rsidRPr="009D2E0B" w:rsidRDefault="001C7E30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at</w:t>
      </w:r>
      <w:r w:rsidR="00F1245C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29.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</w:t>
      </w:r>
    </w:p>
    <w:p w:rsidR="00F1245C" w:rsidRPr="009D2E0B" w:rsidRDefault="00F1245C" w:rsidP="00F124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F1245C" w:rsidRPr="009D2E0B" w:rsidRDefault="00F1245C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>at 29</w:t>
      </w:r>
      <w:r w:rsidR="00331ABF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(listing several studies). </w:t>
      </w:r>
    </w:p>
    <w:p w:rsidR="00F1245C" w:rsidRPr="009D2E0B" w:rsidRDefault="00F1245C" w:rsidP="00F124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F1245C" w:rsidRPr="009D2E0B" w:rsidRDefault="00F1245C" w:rsidP="00F1245C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Robert B. Hill,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Synthesis of Research on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in Child Welfare: </w:t>
      </w:r>
      <w:proofErr w:type="gram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Update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Racial Equity in the Child Welfare System), Oct. 2006, at</w:t>
      </w:r>
      <w:r w:rsidR="00331ABF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21-24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(listing several studies). </w:t>
      </w:r>
    </w:p>
    <w:p w:rsidR="00F1245C" w:rsidRPr="009D2E0B" w:rsidRDefault="00F1245C" w:rsidP="00F124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47729F" w:rsidRPr="009D2E0B" w:rsidRDefault="00331ABF" w:rsidP="0047729F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Id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. at 24. </w:t>
      </w:r>
    </w:p>
    <w:p w:rsidR="0047729F" w:rsidRPr="009D2E0B" w:rsidRDefault="0047729F" w:rsidP="0047729F">
      <w:pPr>
        <w:pStyle w:val="ListParagraph"/>
        <w:rPr>
          <w:rStyle w:val="documentbody"/>
          <w:rFonts w:ascii="Times New Roman" w:hAnsi="Times New Roman" w:cs="Times New Roman"/>
          <w:i/>
          <w:sz w:val="24"/>
          <w:szCs w:val="24"/>
        </w:rPr>
      </w:pPr>
    </w:p>
    <w:p w:rsidR="00F1245C" w:rsidRPr="009D2E0B" w:rsidRDefault="003307AA" w:rsidP="0047729F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lastRenderedPageBreak/>
        <w:t>Id.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at 25. </w:t>
      </w:r>
    </w:p>
    <w:p w:rsidR="00F1245C" w:rsidRPr="009D2E0B" w:rsidRDefault="00F1245C" w:rsidP="00F124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F1245C" w:rsidRPr="009D2E0B" w:rsidRDefault="003307AA" w:rsidP="001C7E30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Id.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at 17-19. </w:t>
      </w:r>
    </w:p>
    <w:p w:rsidR="00F1245C" w:rsidRPr="009D2E0B" w:rsidRDefault="00F1245C" w:rsidP="00F1245C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CF0079" w:rsidRPr="009D2E0B" w:rsidRDefault="00331ABF" w:rsidP="003111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The National Incidence Study (NIS)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,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U.S. Department of Health &amp; Human Services, Administration for Children &amp; Families </w:t>
      </w:r>
      <w:hyperlink r:id="rId12" w:history="1">
        <w:r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http://www.childwelfare.gov/systemwide/statistics/nis.cfm</w:t>
        </w:r>
      </w:hyperlink>
      <w:r w:rsidRPr="009D2E0B">
        <w:rPr>
          <w:rFonts w:ascii="Times New Roman" w:hAnsi="Times New Roman" w:cs="Times New Roman"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(</w:t>
      </w:r>
      <w:r w:rsidRPr="009D2E0B">
        <w:rPr>
          <w:rFonts w:ascii="Times New Roman" w:hAnsi="Times New Roman" w:cs="Times New Roman"/>
          <w:sz w:val="24"/>
          <w:szCs w:val="24"/>
        </w:rPr>
        <w:t xml:space="preserve">last visited Feb. 22, 2011). </w:t>
      </w:r>
    </w:p>
    <w:p w:rsidR="0047729F" w:rsidRPr="009D2E0B" w:rsidRDefault="0047729F" w:rsidP="0047729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47729F" w:rsidRPr="009D2E0B" w:rsidRDefault="0047729F" w:rsidP="0031112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mallCaps/>
          <w:sz w:val="24"/>
          <w:szCs w:val="24"/>
        </w:rPr>
        <w:t xml:space="preserve">U.S. Dept. Health &amp; Human Services, Administration for Children and Families, Fourth National Incidence Study of Child Abuse and Neglect (NIS–4): Report to Congress 9 (2010) </w:t>
      </w:r>
      <w:r w:rsidRPr="009D2E0B">
        <w:rPr>
          <w:rFonts w:ascii="Times New Roman" w:hAnsi="Times New Roman" w:cs="Times New Roman"/>
          <w:sz w:val="24"/>
          <w:szCs w:val="24"/>
        </w:rPr>
        <w:t>(claiming "strong and pervasive race differences in the incidence of maltreatment”).</w:t>
      </w:r>
    </w:p>
    <w:p w:rsidR="00991BFF" w:rsidRPr="009D2E0B" w:rsidRDefault="00991BFF" w:rsidP="00991BF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991BFF" w:rsidRPr="009D2E0B" w:rsidRDefault="00991BFF" w:rsidP="00311128">
      <w:pPr>
        <w:pStyle w:val="ListParagraph"/>
        <w:numPr>
          <w:ilvl w:val="0"/>
          <w:numId w:val="5"/>
        </w:numPr>
        <w:rPr>
          <w:rStyle w:val="documentbody"/>
          <w:rFonts w:ascii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</w:p>
    <w:p w:rsidR="00991BFF" w:rsidRPr="009D2E0B" w:rsidRDefault="00991BFF" w:rsidP="00991BF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991BFF" w:rsidRPr="009D2E0B" w:rsidRDefault="00991BFF" w:rsidP="00991B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U.S. Dept. Health &amp; Human Services, NIS-4 at </w:t>
      </w:r>
      <w:proofErr w:type="spellStart"/>
      <w:r w:rsidRPr="009D2E0B">
        <w:rPr>
          <w:rFonts w:ascii="Times New Roman" w:eastAsia="Times New Roman" w:hAnsi="Times New Roman" w:cs="Times New Roman"/>
          <w:smallCaps/>
          <w:sz w:val="24"/>
          <w:szCs w:val="24"/>
        </w:rPr>
        <w:t>tbl</w:t>
      </w:r>
      <w:proofErr w:type="spellEnd"/>
      <w:r w:rsidRPr="009D2E0B">
        <w:rPr>
          <w:rFonts w:ascii="Times New Roman" w:eastAsia="Times New Roman" w:hAnsi="Times New Roman" w:cs="Times New Roman"/>
          <w:smallCaps/>
          <w:sz w:val="24"/>
          <w:szCs w:val="24"/>
        </w:rPr>
        <w:t>. 3-</w:t>
      </w:r>
      <w:r w:rsidRPr="009D2E0B">
        <w:rPr>
          <w:rFonts w:ascii="Times New Roman" w:eastAsia="Times New Roman" w:hAnsi="Times New Roman" w:cs="Times New Roman"/>
          <w:sz w:val="24"/>
          <w:szCs w:val="24"/>
        </w:rPr>
        <w:t>1 (comparing national incidence to findings from NIS-2 and NIS-3)</w:t>
      </w:r>
      <w:r w:rsidRPr="009D2E0B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</w:p>
    <w:p w:rsidR="00991BFF" w:rsidRPr="009D2E0B" w:rsidRDefault="00991BFF" w:rsidP="00991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1BFF" w:rsidRPr="009D2E0B" w:rsidRDefault="00991BFF" w:rsidP="00991B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eastAsia="Times New Roman" w:hAnsi="Times New Roman" w:cs="Times New Roman"/>
          <w:i/>
          <w:sz w:val="24"/>
          <w:szCs w:val="24"/>
        </w:rPr>
        <w:t xml:space="preserve">Id. </w:t>
      </w:r>
    </w:p>
    <w:p w:rsidR="00991BFF" w:rsidRPr="009D2E0B" w:rsidRDefault="00991BFF" w:rsidP="00991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1BFF" w:rsidRPr="009D2E0B" w:rsidRDefault="00991BFF" w:rsidP="00991B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eastAsia="Times New Roman" w:hAnsi="Times New Roman" w:cs="Times New Roman"/>
          <w:i/>
          <w:sz w:val="24"/>
          <w:szCs w:val="24"/>
        </w:rPr>
        <w:t xml:space="preserve">Id. </w:t>
      </w:r>
    </w:p>
    <w:p w:rsidR="00991BFF" w:rsidRPr="009D2E0B" w:rsidRDefault="00991BFF" w:rsidP="00991B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1BFF" w:rsidRPr="009D2E0B" w:rsidRDefault="009D2E0B" w:rsidP="00991B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and Melissa Johnson-Reid, </w:t>
      </w:r>
      <w:r w:rsidRPr="009D2E0B">
        <w:rPr>
          <w:rFonts w:ascii="Times New Roman" w:hAnsi="Times New Roman" w:cs="Times New Roman"/>
          <w:i/>
          <w:sz w:val="24"/>
          <w:szCs w:val="24"/>
        </w:rPr>
        <w:t>NIS Interpretations: Race and the National Incidence Studies of Abuse and Neglect</w:t>
      </w:r>
      <w:r w:rsidRPr="009D2E0B">
        <w:rPr>
          <w:rFonts w:ascii="Times New Roman" w:hAnsi="Times New Roman" w:cs="Times New Roman"/>
          <w:sz w:val="24"/>
          <w:szCs w:val="24"/>
        </w:rPr>
        <w:t>,</w:t>
      </w:r>
      <w:r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z w:val="24"/>
          <w:szCs w:val="24"/>
        </w:rPr>
        <w:t xml:space="preserve">33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Pr="009D2E0B">
        <w:rPr>
          <w:rFonts w:ascii="Times New Roman" w:hAnsi="Times New Roman" w:cs="Times New Roman"/>
          <w:sz w:val="24"/>
          <w:szCs w:val="24"/>
        </w:rPr>
        <w:t xml:space="preserve"> 16 (2011). </w:t>
      </w:r>
    </w:p>
    <w:p w:rsidR="009D2E0B" w:rsidRPr="009D2E0B" w:rsidRDefault="009D2E0B" w:rsidP="009D2E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D2E0B" w:rsidRPr="009D2E0B" w:rsidRDefault="009D2E0B" w:rsidP="00991BF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et al., </w:t>
      </w:r>
      <w:r w:rsidRPr="009D2E0B">
        <w:rPr>
          <w:rFonts w:ascii="Times New Roman" w:hAnsi="Times New Roman" w:cs="Times New Roman"/>
          <w:i/>
          <w:sz w:val="24"/>
          <w:szCs w:val="24"/>
        </w:rPr>
        <w:t>Race and Child Maltreatment Reporting: Are Blacks Overrepresented</w:t>
      </w:r>
      <w:proofErr w:type="gramStart"/>
      <w:r w:rsidRPr="009D2E0B">
        <w:rPr>
          <w:rFonts w:ascii="Times New Roman" w:hAnsi="Times New Roman" w:cs="Times New Roman"/>
          <w:i/>
          <w:sz w:val="24"/>
          <w:szCs w:val="24"/>
        </w:rPr>
        <w:t>?</w:t>
      </w:r>
      <w:r w:rsidRPr="009D2E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2E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E0B">
        <w:rPr>
          <w:rFonts w:ascii="Times New Roman" w:hAnsi="Times New Roman" w:cs="Times New Roman"/>
          <w:sz w:val="24"/>
          <w:szCs w:val="24"/>
        </w:rPr>
        <w:t xml:space="preserve">31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Child &amp; Youth Serv. Rev.</w:t>
      </w:r>
      <w:r w:rsidRPr="009D2E0B">
        <w:rPr>
          <w:rFonts w:ascii="Times New Roman" w:hAnsi="Times New Roman" w:cs="Times New Roman"/>
          <w:sz w:val="24"/>
          <w:szCs w:val="24"/>
        </w:rPr>
        <w:t xml:space="preserve"> 309 (2009).</w:t>
      </w:r>
    </w:p>
    <w:p w:rsidR="009D2E0B" w:rsidRPr="009D2E0B" w:rsidRDefault="009D2E0B" w:rsidP="009D2E0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91BFF" w:rsidRPr="009D2E0B" w:rsidRDefault="00991BFF" w:rsidP="009D2E0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 xml:space="preserve">Brett Drake et al., </w:t>
      </w:r>
      <w:r w:rsidRPr="009D2E0B">
        <w:rPr>
          <w:rFonts w:ascii="Times New Roman" w:hAnsi="Times New Roman" w:cs="Times New Roman"/>
          <w:i/>
          <w:sz w:val="24"/>
          <w:szCs w:val="24"/>
        </w:rPr>
        <w:t>Racial Bias in Child Protection? A Comparison of Competing Explanations Using National Data</w:t>
      </w:r>
      <w:r w:rsidRPr="009D2E0B">
        <w:rPr>
          <w:rFonts w:ascii="Times New Roman" w:hAnsi="Times New Roman" w:cs="Times New Roman"/>
          <w:sz w:val="24"/>
          <w:szCs w:val="24"/>
        </w:rPr>
        <w:t xml:space="preserve">, 127 </w:t>
      </w:r>
      <w:r w:rsidRPr="009D2E0B">
        <w:rPr>
          <w:rFonts w:ascii="Times New Roman" w:hAnsi="Times New Roman" w:cs="Times New Roman"/>
          <w:smallCaps/>
          <w:sz w:val="24"/>
          <w:szCs w:val="24"/>
        </w:rPr>
        <w:t>Pediatrics 3 (2011)</w:t>
      </w:r>
      <w:r w:rsidR="009D2E0B" w:rsidRPr="009D2E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</w:p>
    <w:p w:rsidR="009D2E0B" w:rsidRPr="009D2E0B" w:rsidRDefault="009D2E0B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Emily Putnam-</w:t>
      </w:r>
      <w:proofErr w:type="spellStart"/>
      <w:r w:rsidRPr="009D2E0B">
        <w:rPr>
          <w:rFonts w:ascii="Times New Roman" w:hAnsi="Times New Roman" w:cs="Times New Roman"/>
          <w:sz w:val="24"/>
          <w:szCs w:val="24"/>
        </w:rPr>
        <w:t>Hornstein</w:t>
      </w:r>
      <w:proofErr w:type="spellEnd"/>
      <w:r w:rsidRPr="009D2E0B">
        <w:rPr>
          <w:rFonts w:ascii="Times New Roman" w:hAnsi="Times New Roman" w:cs="Times New Roman"/>
          <w:sz w:val="24"/>
          <w:szCs w:val="24"/>
        </w:rPr>
        <w:t xml:space="preserve">, Associate Research Specialist, Center for Social Services Research, University of California, Berkeley, Video 2: Introductory Remarks and Facts: Entry Issues: Removal Rates, Official </w:t>
      </w:r>
      <w:proofErr w:type="spellStart"/>
      <w:r w:rsidRPr="009D2E0B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9D2E0B">
        <w:rPr>
          <w:rFonts w:ascii="Times New Roman" w:hAnsi="Times New Roman" w:cs="Times New Roman"/>
          <w:sz w:val="24"/>
          <w:szCs w:val="24"/>
        </w:rPr>
        <w:t xml:space="preserve"> Actual Maltreatment Incidence (Jan. 29, 2011)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(available at </w:t>
      </w:r>
      <w:hyperlink r:id="rId13" w:history="1">
        <w:r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9D2E0B" w:rsidRPr="009D2E0B" w:rsidRDefault="00311128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Duncan Kennedy, Professor of Law, Harvard Law School, Video 1: Welcome and Historical and Social Context Panel (Jan. 28, 2011) (available at </w:t>
      </w:r>
      <w:hyperlink r:id="rId14" w:history="1">
        <w:r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 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311128" w:rsidRPr="009D2E0B" w:rsidRDefault="00311128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lastRenderedPageBreak/>
        <w:t xml:space="preserve">Robert Hill, </w:t>
      </w:r>
      <w:proofErr w:type="gram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Analysis of Racial/Ethnic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and Disparity at the National, State, and County Levels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</w:t>
      </w:r>
      <w:r w:rsidR="00585FA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Racial Equity in Child Welfare), 2007, at 49.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</w:p>
    <w:p w:rsidR="009D2E0B" w:rsidRPr="009D2E0B" w:rsidRDefault="00585FAD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Id.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i/>
          <w:sz w:val="24"/>
          <w:szCs w:val="24"/>
        </w:rPr>
      </w:pPr>
    </w:p>
    <w:p w:rsidR="00E65DAE" w:rsidRPr="009D2E0B" w:rsidRDefault="00585FAD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</w:p>
    <w:p w:rsidR="009D2E0B" w:rsidRPr="009D2E0B" w:rsidRDefault="00E65DAE" w:rsidP="00E65DA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Robert B. Hill, </w:t>
      </w: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Synthesis of Research on </w:t>
      </w:r>
      <w:proofErr w:type="spellStart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Disproportionality</w:t>
      </w:r>
      <w:proofErr w:type="spellEnd"/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 in Child Welfare: An Update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(Casey-CSSP Alliance for Racial Equity in the Child Welfare System), Oct. 2006, at 30-31.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i/>
          <w:sz w:val="24"/>
          <w:szCs w:val="24"/>
        </w:rPr>
      </w:pPr>
    </w:p>
    <w:p w:rsidR="009D2E0B" w:rsidRPr="009D2E0B" w:rsidRDefault="00686AEC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>Id.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 at 31-</w:t>
      </w:r>
      <w:r w:rsidR="009D704D"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32 (listing several studies).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i/>
          <w:sz w:val="24"/>
          <w:szCs w:val="24"/>
        </w:rPr>
      </w:pPr>
    </w:p>
    <w:p w:rsidR="009D2E0B" w:rsidRPr="009D2E0B" w:rsidRDefault="00CF0079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="00364960">
        <w:rPr>
          <w:rStyle w:val="documentbody"/>
          <w:rFonts w:ascii="Times New Roman" w:hAnsi="Times New Roman" w:cs="Times New Roman"/>
          <w:sz w:val="24"/>
          <w:szCs w:val="24"/>
        </w:rPr>
        <w:t xml:space="preserve">at 32. </w:t>
      </w:r>
    </w:p>
    <w:p w:rsidR="009D2E0B" w:rsidRPr="009D2E0B" w:rsidRDefault="009D2E0B" w:rsidP="009D2E0B">
      <w:pPr>
        <w:pStyle w:val="ListParagraph"/>
        <w:rPr>
          <w:rStyle w:val="documentbody"/>
          <w:rFonts w:ascii="Times New Roman" w:hAnsi="Times New Roman" w:cs="Times New Roman"/>
          <w:i/>
          <w:sz w:val="24"/>
          <w:szCs w:val="24"/>
        </w:rPr>
      </w:pPr>
    </w:p>
    <w:p w:rsidR="000F6AFB" w:rsidRPr="000F6AFB" w:rsidRDefault="00CF0079" w:rsidP="000F6A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i/>
          <w:sz w:val="24"/>
          <w:szCs w:val="24"/>
        </w:rPr>
        <w:t xml:space="preserve">Id. </w:t>
      </w: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at 33. </w:t>
      </w:r>
    </w:p>
    <w:p w:rsidR="000F6AFB" w:rsidRPr="000F6AFB" w:rsidRDefault="000F6AFB" w:rsidP="000F6AFB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9D2E0B" w:rsidRPr="000F6AFB" w:rsidRDefault="000F6AFB" w:rsidP="000F6AFB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0F6AFB">
        <w:rPr>
          <w:rStyle w:val="documentbody"/>
          <w:rFonts w:ascii="Times New Roman" w:hAnsi="Times New Roman" w:cs="Times New Roman"/>
          <w:sz w:val="24"/>
          <w:szCs w:val="24"/>
        </w:rPr>
        <w:t xml:space="preserve">Dorothy Roberts, Professor of Law, Northwestern Law School, Video 1: Welcome and Historical and Social Context Panel (Jan. 28, 2011) (available at </w:t>
      </w:r>
      <w:hyperlink r:id="rId15" w:history="1">
        <w:r w:rsidRPr="000F6A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Pr="000F6AFB">
        <w:rPr>
          <w:rStyle w:val="documentbody"/>
          <w:rFonts w:ascii="Times New Roman" w:hAnsi="Times New Roman" w:cs="Times New Roman"/>
          <w:sz w:val="24"/>
          <w:szCs w:val="24"/>
        </w:rPr>
        <w:t xml:space="preserve">).   </w:t>
      </w:r>
    </w:p>
    <w:p w:rsidR="000F6AFB" w:rsidRPr="000F6AFB" w:rsidRDefault="000F6AFB" w:rsidP="000F6AFB">
      <w:pPr>
        <w:pStyle w:val="ListParagraph"/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</w:p>
    <w:p w:rsidR="00585FAD" w:rsidRPr="009D2E0B" w:rsidRDefault="00585FAD" w:rsidP="0031112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Style w:val="documentbody"/>
          <w:rFonts w:ascii="Times New Roman" w:eastAsia="Times New Roman" w:hAnsi="Times New Roman" w:cs="Times New Roman"/>
          <w:sz w:val="24"/>
          <w:szCs w:val="24"/>
        </w:rPr>
      </w:pPr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Hon. Patricia M. Martin, National Council of Juvenile and Family Court Judges, Video 6: Panel Discussion: Comments on Policy and Practice Options for Both Entry and Exit Issues (Jan. 29, 2011) (available at </w:t>
      </w:r>
      <w:hyperlink r:id="rId16" w:history="1">
        <w:r w:rsidRPr="009D2E0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http://www.law.harvard.edu/programs/about/cap/cap-conferences/rd-conference/rd-video/rd-conference-index.html</w:t>
        </w:r>
      </w:hyperlink>
      <w:r w:rsidRPr="009D2E0B">
        <w:rPr>
          <w:rStyle w:val="documentbody"/>
          <w:rFonts w:ascii="Times New Roman" w:hAnsi="Times New Roman" w:cs="Times New Roman"/>
          <w:sz w:val="24"/>
          <w:szCs w:val="24"/>
        </w:rPr>
        <w:t xml:space="preserve">).   </w:t>
      </w:r>
    </w:p>
    <w:p w:rsidR="00856F6F" w:rsidRPr="009D2E0B" w:rsidRDefault="00856F6F" w:rsidP="00856F6F">
      <w:pPr>
        <w:pStyle w:val="ListParagraph"/>
        <w:rPr>
          <w:rStyle w:val="documentbody"/>
          <w:rFonts w:ascii="Times New Roman" w:hAnsi="Times New Roman" w:cs="Times New Roman"/>
          <w:sz w:val="24"/>
          <w:szCs w:val="24"/>
        </w:rPr>
      </w:pPr>
    </w:p>
    <w:p w:rsidR="00856F6F" w:rsidRPr="009D2E0B" w:rsidRDefault="00856F6F" w:rsidP="003F3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6F6F" w:rsidRPr="009D2E0B" w:rsidRDefault="00856F6F" w:rsidP="003F3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35D9" w:rsidRPr="009D2E0B" w:rsidRDefault="003F35D9" w:rsidP="003F35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F35D9" w:rsidRPr="009D2E0B" w:rsidSect="00BA4A0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90" w:rsidRDefault="00594890" w:rsidP="009D2E0B">
      <w:pPr>
        <w:spacing w:after="0" w:line="240" w:lineRule="auto"/>
      </w:pPr>
      <w:r>
        <w:separator/>
      </w:r>
    </w:p>
  </w:endnote>
  <w:endnote w:type="continuationSeparator" w:id="0">
    <w:p w:rsidR="00594890" w:rsidRDefault="00594890" w:rsidP="009D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77947"/>
      <w:docPartObj>
        <w:docPartGallery w:val="Page Numbers (Bottom of Page)"/>
        <w:docPartUnique/>
      </w:docPartObj>
    </w:sdtPr>
    <w:sdtContent>
      <w:p w:rsidR="009D2E0B" w:rsidRDefault="00F51E49">
        <w:pPr>
          <w:pStyle w:val="Footer"/>
          <w:jc w:val="right"/>
        </w:pPr>
        <w:r w:rsidRPr="009D2E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2E0B" w:rsidRPr="009D2E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2E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79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2E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2E0B" w:rsidRDefault="009D2E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90" w:rsidRDefault="00594890" w:rsidP="009D2E0B">
      <w:pPr>
        <w:spacing w:after="0" w:line="240" w:lineRule="auto"/>
      </w:pPr>
      <w:r>
        <w:separator/>
      </w:r>
    </w:p>
  </w:footnote>
  <w:footnote w:type="continuationSeparator" w:id="0">
    <w:p w:rsidR="00594890" w:rsidRDefault="00594890" w:rsidP="009D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C3A"/>
    <w:multiLevelType w:val="multilevel"/>
    <w:tmpl w:val="12A4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36153"/>
    <w:multiLevelType w:val="hybridMultilevel"/>
    <w:tmpl w:val="A1CA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125D"/>
    <w:multiLevelType w:val="multilevel"/>
    <w:tmpl w:val="4838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71B80"/>
    <w:multiLevelType w:val="hybridMultilevel"/>
    <w:tmpl w:val="A1CA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667E5"/>
    <w:multiLevelType w:val="multilevel"/>
    <w:tmpl w:val="1578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5C73E7"/>
    <w:multiLevelType w:val="multilevel"/>
    <w:tmpl w:val="4C84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032"/>
    <w:rsid w:val="000F6AFB"/>
    <w:rsid w:val="001A2DBA"/>
    <w:rsid w:val="001B778F"/>
    <w:rsid w:val="001C7E30"/>
    <w:rsid w:val="0026534D"/>
    <w:rsid w:val="00311128"/>
    <w:rsid w:val="003307AA"/>
    <w:rsid w:val="00331ABF"/>
    <w:rsid w:val="00364960"/>
    <w:rsid w:val="003C2B5C"/>
    <w:rsid w:val="003F35D9"/>
    <w:rsid w:val="0047729F"/>
    <w:rsid w:val="00585FAD"/>
    <w:rsid w:val="00594890"/>
    <w:rsid w:val="005E7E06"/>
    <w:rsid w:val="0062133B"/>
    <w:rsid w:val="006511EE"/>
    <w:rsid w:val="00686AEC"/>
    <w:rsid w:val="00807CCB"/>
    <w:rsid w:val="00816C75"/>
    <w:rsid w:val="00856F6F"/>
    <w:rsid w:val="008D3032"/>
    <w:rsid w:val="00944CAA"/>
    <w:rsid w:val="00960929"/>
    <w:rsid w:val="00991BFF"/>
    <w:rsid w:val="009D2E0B"/>
    <w:rsid w:val="009D704D"/>
    <w:rsid w:val="00A3048F"/>
    <w:rsid w:val="00BA4A04"/>
    <w:rsid w:val="00CF0079"/>
    <w:rsid w:val="00DC7920"/>
    <w:rsid w:val="00DE5A56"/>
    <w:rsid w:val="00E65DAE"/>
    <w:rsid w:val="00EA1F00"/>
    <w:rsid w:val="00F1245C"/>
    <w:rsid w:val="00F5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3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30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133B"/>
    <w:pPr>
      <w:ind w:left="720"/>
      <w:contextualSpacing/>
    </w:pPr>
  </w:style>
  <w:style w:type="character" w:customStyle="1" w:styleId="documentbody">
    <w:name w:val="documentbody"/>
    <w:basedOn w:val="DefaultParagraphFont"/>
    <w:rsid w:val="0062133B"/>
  </w:style>
  <w:style w:type="paragraph" w:styleId="Header">
    <w:name w:val="header"/>
    <w:basedOn w:val="Normal"/>
    <w:link w:val="HeaderChar"/>
    <w:uiPriority w:val="99"/>
    <w:unhideWhenUsed/>
    <w:rsid w:val="009D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0B"/>
  </w:style>
  <w:style w:type="paragraph" w:styleId="Footer">
    <w:name w:val="footer"/>
    <w:basedOn w:val="Normal"/>
    <w:link w:val="FooterChar"/>
    <w:uiPriority w:val="99"/>
    <w:unhideWhenUsed/>
    <w:rsid w:val="009D2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harvard.edu/programs/about/cap/cap-conferences/rd-conference/rd-video/rd-conference-index.html" TargetMode="External"/><Relationship Id="rId13" Type="http://schemas.openxmlformats.org/officeDocument/2006/relationships/hyperlink" Target="http://www.law.harvard.edu/programs/about/cap/cap-conferences/rd-conference/rd-video/rd-conference-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ldwelfare.gov/systemwide/statistics/nis.c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w.harvard.edu/programs/about/cap/cap-conferences/rd-conference/rd-video/rd-conference-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ehealthfacts.org/comparebar.jsp?ind=14&amp;cat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w.harvard.edu/programs/about/cap/cap-conferences/rd-conference/rd-video/rd-conference-index.html" TargetMode="External"/><Relationship Id="rId10" Type="http://schemas.openxmlformats.org/officeDocument/2006/relationships/hyperlink" Target="http://www.law.harvard.edu/programs/about/cap/cap-conferences/rd-conference/rd-video/rd-conference-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pps.americanbar.org/litigation/committees/childrights/news.html" TargetMode="External"/><Relationship Id="rId14" Type="http://schemas.openxmlformats.org/officeDocument/2006/relationships/hyperlink" Target="http://www.law.harvard.edu/programs/about/cap/cap-conferences/rd-conference/rd-video/rd-conference-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C4542-AC55-4130-BC5C-5DC9EC56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Law School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Lawstudent</dc:creator>
  <cp:lastModifiedBy>Jean Koh Peters</cp:lastModifiedBy>
  <cp:revision>2</cp:revision>
  <dcterms:created xsi:type="dcterms:W3CDTF">2011-03-08T14:07:00Z</dcterms:created>
  <dcterms:modified xsi:type="dcterms:W3CDTF">2011-03-08T14:07:00Z</dcterms:modified>
</cp:coreProperties>
</file>